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3963" w14:textId="06F2C00C" w:rsidR="00EE4BD1" w:rsidRDefault="007707A6" w:rsidP="00F43FBB">
      <w:pPr>
        <w:tabs>
          <w:tab w:val="left" w:pos="2205"/>
        </w:tabs>
        <w:spacing w:after="0"/>
        <w:rPr>
          <w:rFonts w:ascii="Arial Narrow" w:hAnsi="Arial Narrow" w:cstheme="minorHAnsi"/>
          <w:sz w:val="24"/>
          <w:szCs w:val="24"/>
          <w:shd w:val="clear" w:color="auto" w:fill="FFFFFF"/>
        </w:rPr>
      </w:pPr>
      <w:r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Šibenik, </w:t>
      </w:r>
      <w:r w:rsidR="009278F0">
        <w:rPr>
          <w:rFonts w:ascii="Arial Narrow" w:hAnsi="Arial Narrow" w:cstheme="minorHAnsi"/>
          <w:sz w:val="24"/>
          <w:szCs w:val="24"/>
          <w:shd w:val="clear" w:color="auto" w:fill="FFFFFF"/>
        </w:rPr>
        <w:t>19.12.2024.</w:t>
      </w:r>
    </w:p>
    <w:p w14:paraId="5919142B" w14:textId="66E3FD7B" w:rsidR="007707A6" w:rsidRDefault="007707A6" w:rsidP="00F43FBB">
      <w:pPr>
        <w:tabs>
          <w:tab w:val="left" w:pos="2205"/>
        </w:tabs>
        <w:spacing w:after="0"/>
        <w:rPr>
          <w:rFonts w:ascii="Arial Narrow" w:hAnsi="Arial Narrow" w:cstheme="minorHAnsi"/>
          <w:sz w:val="24"/>
          <w:szCs w:val="24"/>
          <w:shd w:val="clear" w:color="auto" w:fill="FFFFFF"/>
        </w:rPr>
      </w:pPr>
      <w:r>
        <w:rPr>
          <w:rFonts w:ascii="Arial Narrow" w:hAnsi="Arial Narrow" w:cstheme="minorHAnsi"/>
          <w:sz w:val="24"/>
          <w:szCs w:val="24"/>
          <w:shd w:val="clear" w:color="auto" w:fill="FFFFFF"/>
        </w:rPr>
        <w:t>Broj, 1-</w:t>
      </w:r>
      <w:r w:rsidR="009278F0">
        <w:rPr>
          <w:rFonts w:ascii="Arial Narrow" w:hAnsi="Arial Narrow" w:cstheme="minorHAnsi"/>
          <w:sz w:val="24"/>
          <w:szCs w:val="24"/>
          <w:shd w:val="clear" w:color="auto" w:fill="FFFFFF"/>
        </w:rPr>
        <w:t>14440</w:t>
      </w:r>
    </w:p>
    <w:p w14:paraId="76E36B23" w14:textId="77777777" w:rsidR="007707A6" w:rsidRDefault="007707A6" w:rsidP="00F43FBB">
      <w:pPr>
        <w:tabs>
          <w:tab w:val="left" w:pos="2205"/>
        </w:tabs>
        <w:spacing w:after="0"/>
        <w:rPr>
          <w:rFonts w:ascii="Arial Narrow" w:hAnsi="Arial Narrow" w:cstheme="minorHAnsi"/>
          <w:sz w:val="24"/>
          <w:szCs w:val="24"/>
          <w:shd w:val="clear" w:color="auto" w:fill="FFFFFF"/>
        </w:rPr>
      </w:pPr>
    </w:p>
    <w:p w14:paraId="3D9314E3" w14:textId="13460656" w:rsidR="006C2C81" w:rsidRDefault="007707A6" w:rsidP="007707A6">
      <w:pPr>
        <w:tabs>
          <w:tab w:val="left" w:pos="2205"/>
        </w:tabs>
        <w:spacing w:after="0"/>
        <w:jc w:val="both"/>
        <w:rPr>
          <w:rFonts w:ascii="Arial Narrow" w:hAnsi="Arial Narrow" w:cstheme="minorHAnsi"/>
          <w:sz w:val="24"/>
          <w:szCs w:val="24"/>
          <w:shd w:val="clear" w:color="auto" w:fill="FFFFFF"/>
        </w:rPr>
      </w:pPr>
      <w:r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Na temelju Zakona o pravu na pristup informacijama, NN 25/13, 85/15, 69/22 i Odluke direktora Vodovoda i odvodnje d.o.o., </w:t>
      </w:r>
      <w:r w:rsidR="00175684">
        <w:rPr>
          <w:rFonts w:ascii="Arial Narrow" w:hAnsi="Arial Narrow" w:cstheme="minorHAnsi"/>
          <w:sz w:val="24"/>
          <w:szCs w:val="24"/>
          <w:shd w:val="clear" w:color="auto" w:fill="FFFFFF"/>
        </w:rPr>
        <w:t>broj 4-943/2013 od 31. siječnja 2013. godine, o imenovanju Službenice za informiranje, donesen je:</w:t>
      </w:r>
    </w:p>
    <w:p w14:paraId="0DD5DBE2" w14:textId="77777777" w:rsidR="00175684" w:rsidRDefault="00175684" w:rsidP="007707A6">
      <w:pPr>
        <w:tabs>
          <w:tab w:val="left" w:pos="2205"/>
        </w:tabs>
        <w:spacing w:after="0"/>
        <w:jc w:val="both"/>
        <w:rPr>
          <w:rFonts w:ascii="Arial Narrow" w:hAnsi="Arial Narrow" w:cstheme="minorHAnsi"/>
          <w:sz w:val="24"/>
          <w:szCs w:val="24"/>
          <w:shd w:val="clear" w:color="auto" w:fill="FFFFFF"/>
        </w:rPr>
      </w:pPr>
    </w:p>
    <w:p w14:paraId="51C4F76C" w14:textId="77777777" w:rsidR="00C42553" w:rsidRDefault="00C42553" w:rsidP="007707A6">
      <w:pPr>
        <w:tabs>
          <w:tab w:val="left" w:pos="2205"/>
        </w:tabs>
        <w:spacing w:after="0"/>
        <w:jc w:val="both"/>
        <w:rPr>
          <w:rFonts w:ascii="Arial Narrow" w:hAnsi="Arial Narrow" w:cstheme="minorHAnsi"/>
          <w:sz w:val="24"/>
          <w:szCs w:val="24"/>
          <w:shd w:val="clear" w:color="auto" w:fill="FFFFFF"/>
        </w:rPr>
      </w:pPr>
    </w:p>
    <w:p w14:paraId="11567611" w14:textId="1091A4CE" w:rsidR="00175684" w:rsidRDefault="00175684" w:rsidP="00175684">
      <w:pPr>
        <w:tabs>
          <w:tab w:val="left" w:pos="2205"/>
        </w:tabs>
        <w:spacing w:after="0"/>
        <w:jc w:val="center"/>
        <w:rPr>
          <w:rFonts w:ascii="Arial Narrow" w:hAnsi="Arial Narrow" w:cstheme="minorHAnsi"/>
          <w:b/>
          <w:bCs/>
          <w:sz w:val="24"/>
          <w:szCs w:val="24"/>
          <w:shd w:val="clear" w:color="auto" w:fill="FFFFFF"/>
        </w:rPr>
      </w:pPr>
      <w:r w:rsidRPr="00175684">
        <w:rPr>
          <w:rFonts w:ascii="Arial Narrow" w:hAnsi="Arial Narrow" w:cstheme="minorHAnsi"/>
          <w:b/>
          <w:bCs/>
          <w:sz w:val="24"/>
          <w:szCs w:val="24"/>
          <w:shd w:val="clear" w:color="auto" w:fill="FFFFFF"/>
        </w:rPr>
        <w:t>GODIŠNJI PLAN RADA SLUŽBENICE ZA INFORMIRANJE ZA 202</w:t>
      </w:r>
      <w:r w:rsidR="00A459BC">
        <w:rPr>
          <w:rFonts w:ascii="Arial Narrow" w:hAnsi="Arial Narrow" w:cstheme="minorHAnsi"/>
          <w:b/>
          <w:bCs/>
          <w:sz w:val="24"/>
          <w:szCs w:val="24"/>
          <w:shd w:val="clear" w:color="auto" w:fill="FFFFFF"/>
        </w:rPr>
        <w:t>5</w:t>
      </w:r>
      <w:r w:rsidRPr="00175684">
        <w:rPr>
          <w:rFonts w:ascii="Arial Narrow" w:hAnsi="Arial Narrow" w:cstheme="minorHAnsi"/>
          <w:b/>
          <w:bCs/>
          <w:sz w:val="24"/>
          <w:szCs w:val="24"/>
          <w:shd w:val="clear" w:color="auto" w:fill="FFFFFF"/>
        </w:rPr>
        <w:t>. GODINU</w:t>
      </w:r>
    </w:p>
    <w:p w14:paraId="31E80628" w14:textId="77777777" w:rsidR="00175684" w:rsidRDefault="00175684" w:rsidP="00175684">
      <w:pPr>
        <w:tabs>
          <w:tab w:val="left" w:pos="2205"/>
        </w:tabs>
        <w:spacing w:after="0"/>
        <w:rPr>
          <w:rFonts w:ascii="Arial Narrow" w:hAnsi="Arial Narrow" w:cstheme="minorHAnsi"/>
          <w:b/>
          <w:bCs/>
          <w:sz w:val="24"/>
          <w:szCs w:val="24"/>
          <w:shd w:val="clear" w:color="auto" w:fill="FFFFFF"/>
        </w:rPr>
      </w:pPr>
    </w:p>
    <w:p w14:paraId="29C50C28" w14:textId="77777777" w:rsidR="00C42553" w:rsidRDefault="00C42553" w:rsidP="00175684">
      <w:pPr>
        <w:tabs>
          <w:tab w:val="left" w:pos="2205"/>
        </w:tabs>
        <w:spacing w:after="0"/>
        <w:rPr>
          <w:rFonts w:ascii="Arial Narrow" w:hAnsi="Arial Narrow" w:cstheme="minorHAnsi"/>
          <w:b/>
          <w:bCs/>
          <w:sz w:val="24"/>
          <w:szCs w:val="24"/>
          <w:shd w:val="clear" w:color="auto" w:fill="FFFFF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3078"/>
      </w:tblGrid>
      <w:tr w:rsidR="00175684" w14:paraId="347E4D31" w14:textId="77777777" w:rsidTr="00C42553">
        <w:trPr>
          <w:trHeight w:val="474"/>
        </w:trPr>
        <w:tc>
          <w:tcPr>
            <w:tcW w:w="1271" w:type="dxa"/>
            <w:tcBorders>
              <w:bottom w:val="double" w:sz="4" w:space="0" w:color="auto"/>
            </w:tcBorders>
          </w:tcPr>
          <w:p w14:paraId="68C0723D" w14:textId="2B940E96" w:rsidR="00175684" w:rsidRPr="00175684" w:rsidRDefault="00175684" w:rsidP="00175684">
            <w:pPr>
              <w:tabs>
                <w:tab w:val="left" w:pos="2205"/>
              </w:tabs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</w:pPr>
            <w:r w:rsidRPr="00175684"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  <w:t>REDNI BROJ AKTIVNOSTI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vAlign w:val="center"/>
          </w:tcPr>
          <w:p w14:paraId="39EB8CCA" w14:textId="5EB22635" w:rsidR="00175684" w:rsidRPr="00175684" w:rsidRDefault="00175684" w:rsidP="00175684">
            <w:pPr>
              <w:tabs>
                <w:tab w:val="left" w:pos="2205"/>
              </w:tabs>
              <w:jc w:val="center"/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</w:pPr>
            <w:r w:rsidRPr="00175684"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  <w:t>NAZIV AKTIVNOSTI</w:t>
            </w:r>
          </w:p>
        </w:tc>
        <w:tc>
          <w:tcPr>
            <w:tcW w:w="3078" w:type="dxa"/>
            <w:tcBorders>
              <w:bottom w:val="double" w:sz="4" w:space="0" w:color="auto"/>
            </w:tcBorders>
            <w:vAlign w:val="center"/>
          </w:tcPr>
          <w:p w14:paraId="1C84FA2D" w14:textId="288F4D99" w:rsidR="00175684" w:rsidRPr="00175684" w:rsidRDefault="00175684" w:rsidP="00175684">
            <w:pPr>
              <w:tabs>
                <w:tab w:val="left" w:pos="2205"/>
              </w:tabs>
              <w:jc w:val="center"/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</w:pPr>
            <w:r w:rsidRPr="00175684">
              <w:rPr>
                <w:rFonts w:ascii="Arial Narrow" w:hAnsi="Arial Narrow" w:cstheme="minorHAnsi"/>
                <w:sz w:val="20"/>
                <w:szCs w:val="20"/>
                <w:shd w:val="clear" w:color="auto" w:fill="FFFFFF"/>
              </w:rPr>
              <w:t>ROK IZVRŠENJA</w:t>
            </w:r>
          </w:p>
        </w:tc>
      </w:tr>
      <w:tr w:rsidR="00175684" w14:paraId="31227BD4" w14:textId="77777777" w:rsidTr="00C42553">
        <w:trPr>
          <w:trHeight w:val="510"/>
        </w:trPr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14:paraId="6C641728" w14:textId="4C321AC1" w:rsidR="00C42553" w:rsidRPr="00C42553" w:rsidRDefault="00C42553" w:rsidP="00C42553">
            <w:pPr>
              <w:tabs>
                <w:tab w:val="left" w:pos="2205"/>
              </w:tabs>
              <w:jc w:val="center"/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</w:pPr>
            <w:r w:rsidRPr="00C42553"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vAlign w:val="center"/>
          </w:tcPr>
          <w:p w14:paraId="56D948E0" w14:textId="29999CCC" w:rsidR="00175684" w:rsidRPr="00C42553" w:rsidRDefault="00C42553" w:rsidP="00175684">
            <w:pPr>
              <w:tabs>
                <w:tab w:val="left" w:pos="2205"/>
              </w:tabs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</w:pPr>
            <w:r w:rsidRPr="00C42553"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 xml:space="preserve">Zaprimanje i rješavanje pojedinačnih zahtjeva </w:t>
            </w:r>
            <w:r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 xml:space="preserve">temeljem Zakona o pravu na </w:t>
            </w:r>
            <w:r w:rsidRPr="00C42553"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pristup informacijama</w:t>
            </w:r>
          </w:p>
        </w:tc>
        <w:tc>
          <w:tcPr>
            <w:tcW w:w="3078" w:type="dxa"/>
            <w:tcBorders>
              <w:top w:val="double" w:sz="4" w:space="0" w:color="auto"/>
            </w:tcBorders>
            <w:vAlign w:val="center"/>
          </w:tcPr>
          <w:p w14:paraId="68CD9037" w14:textId="22A040A8" w:rsidR="00175684" w:rsidRPr="00C42553" w:rsidRDefault="00C42553" w:rsidP="00C42553">
            <w:pPr>
              <w:tabs>
                <w:tab w:val="left" w:pos="2205"/>
              </w:tabs>
              <w:jc w:val="center"/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Kontinuirano</w:t>
            </w:r>
          </w:p>
        </w:tc>
      </w:tr>
      <w:tr w:rsidR="00175684" w14:paraId="12312EAB" w14:textId="77777777" w:rsidTr="00C42553">
        <w:trPr>
          <w:trHeight w:val="510"/>
        </w:trPr>
        <w:tc>
          <w:tcPr>
            <w:tcW w:w="1271" w:type="dxa"/>
            <w:vAlign w:val="center"/>
          </w:tcPr>
          <w:p w14:paraId="12F5326F" w14:textId="23F0406C" w:rsidR="00175684" w:rsidRPr="00C42553" w:rsidRDefault="00C42553" w:rsidP="00C42553">
            <w:pPr>
              <w:tabs>
                <w:tab w:val="left" w:pos="2205"/>
              </w:tabs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42553">
              <w:rPr>
                <w:rFonts w:cstheme="minorHAnsi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387" w:type="dxa"/>
            <w:vAlign w:val="center"/>
          </w:tcPr>
          <w:p w14:paraId="639C8B90" w14:textId="49EDF9D4" w:rsidR="00175684" w:rsidRPr="00C42553" w:rsidRDefault="00C42553" w:rsidP="00175684">
            <w:pPr>
              <w:tabs>
                <w:tab w:val="left" w:pos="2205"/>
              </w:tabs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</w:pPr>
            <w:r w:rsidRPr="00C42553"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Redovito objavljivanje informacija</w:t>
            </w:r>
          </w:p>
        </w:tc>
        <w:tc>
          <w:tcPr>
            <w:tcW w:w="3078" w:type="dxa"/>
            <w:vAlign w:val="center"/>
          </w:tcPr>
          <w:p w14:paraId="07A2F8D8" w14:textId="46648455" w:rsidR="00175684" w:rsidRPr="00C42553" w:rsidRDefault="00C42553" w:rsidP="00C42553">
            <w:pPr>
              <w:tabs>
                <w:tab w:val="left" w:pos="2205"/>
              </w:tabs>
              <w:jc w:val="center"/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Kontinuirano</w:t>
            </w:r>
          </w:p>
        </w:tc>
      </w:tr>
      <w:tr w:rsidR="00175684" w14:paraId="4B2CEB84" w14:textId="77777777" w:rsidTr="00C42553">
        <w:trPr>
          <w:trHeight w:val="510"/>
        </w:trPr>
        <w:tc>
          <w:tcPr>
            <w:tcW w:w="1271" w:type="dxa"/>
            <w:vAlign w:val="center"/>
          </w:tcPr>
          <w:p w14:paraId="03D81271" w14:textId="1525B104" w:rsidR="00175684" w:rsidRPr="00C42553" w:rsidRDefault="00C42553" w:rsidP="00C42553">
            <w:pPr>
              <w:tabs>
                <w:tab w:val="left" w:pos="2205"/>
              </w:tabs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42553">
              <w:rPr>
                <w:rFonts w:cstheme="minorHAnsi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387" w:type="dxa"/>
            <w:vAlign w:val="center"/>
          </w:tcPr>
          <w:p w14:paraId="134834FF" w14:textId="2225F4B9" w:rsidR="00175684" w:rsidRPr="00C42553" w:rsidRDefault="00C42553" w:rsidP="00175684">
            <w:pPr>
              <w:tabs>
                <w:tab w:val="left" w:pos="2205"/>
              </w:tabs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Vođenje službenog upisnika o zahtjevima, postupcima i odlukama o ostvarivanju prava na pristup informacijama</w:t>
            </w:r>
          </w:p>
        </w:tc>
        <w:tc>
          <w:tcPr>
            <w:tcW w:w="3078" w:type="dxa"/>
            <w:vAlign w:val="center"/>
          </w:tcPr>
          <w:p w14:paraId="5425DA1A" w14:textId="19359177" w:rsidR="00175684" w:rsidRPr="00C42553" w:rsidRDefault="00C42553" w:rsidP="00C42553">
            <w:pPr>
              <w:tabs>
                <w:tab w:val="left" w:pos="2205"/>
              </w:tabs>
              <w:jc w:val="center"/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Kontinuirano</w:t>
            </w:r>
          </w:p>
        </w:tc>
      </w:tr>
      <w:tr w:rsidR="00175684" w14:paraId="3C58E2E2" w14:textId="77777777" w:rsidTr="00C42553">
        <w:trPr>
          <w:trHeight w:val="510"/>
        </w:trPr>
        <w:tc>
          <w:tcPr>
            <w:tcW w:w="1271" w:type="dxa"/>
            <w:vAlign w:val="center"/>
          </w:tcPr>
          <w:p w14:paraId="1553F927" w14:textId="678BFA5F" w:rsidR="00175684" w:rsidRPr="00C42553" w:rsidRDefault="00C42553" w:rsidP="00C42553">
            <w:pPr>
              <w:tabs>
                <w:tab w:val="left" w:pos="2205"/>
              </w:tabs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42553">
              <w:rPr>
                <w:rFonts w:cstheme="minorHAnsi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387" w:type="dxa"/>
            <w:vAlign w:val="center"/>
          </w:tcPr>
          <w:p w14:paraId="518A0A9C" w14:textId="398E2202" w:rsidR="00175684" w:rsidRPr="00C42553" w:rsidRDefault="007D50F3" w:rsidP="00175684">
            <w:pPr>
              <w:tabs>
                <w:tab w:val="left" w:pos="2205"/>
              </w:tabs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Suradnja s Upravom Društva u vezi poboljšanja transparentnosti u poslovanju Društva</w:t>
            </w:r>
          </w:p>
        </w:tc>
        <w:tc>
          <w:tcPr>
            <w:tcW w:w="3078" w:type="dxa"/>
            <w:vAlign w:val="center"/>
          </w:tcPr>
          <w:p w14:paraId="37C5DA6A" w14:textId="371A3AE1" w:rsidR="00175684" w:rsidRPr="00C42553" w:rsidRDefault="00C42553" w:rsidP="00C42553">
            <w:pPr>
              <w:tabs>
                <w:tab w:val="left" w:pos="2205"/>
              </w:tabs>
              <w:jc w:val="center"/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Kontinuirano</w:t>
            </w:r>
          </w:p>
        </w:tc>
      </w:tr>
      <w:tr w:rsidR="00175684" w14:paraId="0653FCE8" w14:textId="77777777" w:rsidTr="00C42553">
        <w:trPr>
          <w:trHeight w:val="510"/>
        </w:trPr>
        <w:tc>
          <w:tcPr>
            <w:tcW w:w="1271" w:type="dxa"/>
            <w:vAlign w:val="center"/>
          </w:tcPr>
          <w:p w14:paraId="3904D1CB" w14:textId="242750F0" w:rsidR="00175684" w:rsidRPr="00C42553" w:rsidRDefault="00C42553" w:rsidP="00C42553">
            <w:pPr>
              <w:tabs>
                <w:tab w:val="left" w:pos="2205"/>
              </w:tabs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42553">
              <w:rPr>
                <w:rFonts w:cstheme="minorHAnsi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387" w:type="dxa"/>
            <w:vAlign w:val="center"/>
          </w:tcPr>
          <w:p w14:paraId="08F11C7C" w14:textId="74877997" w:rsidR="00175684" w:rsidRPr="00C42553" w:rsidRDefault="007D50F3" w:rsidP="00175684">
            <w:pPr>
              <w:tabs>
                <w:tab w:val="left" w:pos="2205"/>
              </w:tabs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Izrada godišnjeg plana službenice za informiranje za 202</w:t>
            </w:r>
            <w:r w:rsidR="00A459BC"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078" w:type="dxa"/>
            <w:vAlign w:val="center"/>
          </w:tcPr>
          <w:p w14:paraId="24DE7C51" w14:textId="5490ED8C" w:rsidR="00175684" w:rsidRPr="00C42553" w:rsidRDefault="007D50F3" w:rsidP="00C42553">
            <w:pPr>
              <w:tabs>
                <w:tab w:val="left" w:pos="2205"/>
              </w:tabs>
              <w:jc w:val="center"/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do 31. prosinca 202</w:t>
            </w:r>
            <w:r w:rsidR="00A459BC"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75684" w14:paraId="7F7F6B54" w14:textId="77777777" w:rsidTr="00C42553">
        <w:trPr>
          <w:trHeight w:val="510"/>
        </w:trPr>
        <w:tc>
          <w:tcPr>
            <w:tcW w:w="1271" w:type="dxa"/>
            <w:vAlign w:val="center"/>
          </w:tcPr>
          <w:p w14:paraId="5F19FCB6" w14:textId="50BB4B83" w:rsidR="00175684" w:rsidRPr="00C42553" w:rsidRDefault="00C42553" w:rsidP="00C42553">
            <w:pPr>
              <w:tabs>
                <w:tab w:val="left" w:pos="2205"/>
              </w:tabs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42553">
              <w:rPr>
                <w:rFonts w:cstheme="minorHAnsi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387" w:type="dxa"/>
            <w:vAlign w:val="center"/>
          </w:tcPr>
          <w:p w14:paraId="0300C74F" w14:textId="0A155526" w:rsidR="00175684" w:rsidRPr="00C42553" w:rsidRDefault="007D50F3" w:rsidP="00175684">
            <w:pPr>
              <w:tabs>
                <w:tab w:val="left" w:pos="2205"/>
              </w:tabs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Podnošenje Izvješća o provedbi Zakona o provedbi Zakona o pravu na pristup informacijama u 202</w:t>
            </w:r>
            <w:r w:rsidR="00A459BC"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.godini Povjereniku za informiranje</w:t>
            </w:r>
          </w:p>
        </w:tc>
        <w:tc>
          <w:tcPr>
            <w:tcW w:w="3078" w:type="dxa"/>
            <w:vAlign w:val="center"/>
          </w:tcPr>
          <w:p w14:paraId="4FEAD879" w14:textId="41E8E275" w:rsidR="00175684" w:rsidRPr="00C42553" w:rsidRDefault="007D50F3" w:rsidP="007D50F3">
            <w:pPr>
              <w:tabs>
                <w:tab w:val="left" w:pos="2205"/>
              </w:tabs>
              <w:jc w:val="center"/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do 31. siječnja 202</w:t>
            </w:r>
            <w:r w:rsidR="00A459BC"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75684" w14:paraId="05FE09CD" w14:textId="77777777" w:rsidTr="00C42553">
        <w:trPr>
          <w:trHeight w:val="510"/>
        </w:trPr>
        <w:tc>
          <w:tcPr>
            <w:tcW w:w="1271" w:type="dxa"/>
            <w:vAlign w:val="center"/>
          </w:tcPr>
          <w:p w14:paraId="56457066" w14:textId="77777777" w:rsidR="00175684" w:rsidRDefault="00175684" w:rsidP="00C42553">
            <w:pPr>
              <w:tabs>
                <w:tab w:val="left" w:pos="2205"/>
              </w:tabs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387" w:type="dxa"/>
            <w:vAlign w:val="center"/>
          </w:tcPr>
          <w:p w14:paraId="40F5CEB3" w14:textId="77777777" w:rsidR="00175684" w:rsidRPr="00C42553" w:rsidRDefault="00175684" w:rsidP="00175684">
            <w:pPr>
              <w:tabs>
                <w:tab w:val="left" w:pos="2205"/>
              </w:tabs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8" w:type="dxa"/>
            <w:vAlign w:val="center"/>
          </w:tcPr>
          <w:p w14:paraId="3107741B" w14:textId="77777777" w:rsidR="00175684" w:rsidRPr="00C42553" w:rsidRDefault="00175684" w:rsidP="00175684">
            <w:pPr>
              <w:tabs>
                <w:tab w:val="left" w:pos="2205"/>
              </w:tabs>
              <w:rPr>
                <w:rFonts w:ascii="Arial Narrow" w:hAnsi="Arial Narrow"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31596ACC" w14:textId="77777777" w:rsidR="00175684" w:rsidRDefault="00175684" w:rsidP="00175684">
      <w:pPr>
        <w:tabs>
          <w:tab w:val="left" w:pos="2205"/>
        </w:tabs>
        <w:spacing w:after="0"/>
        <w:rPr>
          <w:rFonts w:cstheme="minorHAnsi"/>
          <w:sz w:val="16"/>
          <w:szCs w:val="16"/>
          <w:shd w:val="clear" w:color="auto" w:fill="FFFFFF"/>
        </w:rPr>
      </w:pPr>
    </w:p>
    <w:p w14:paraId="5408CE40" w14:textId="77777777" w:rsidR="007D50F3" w:rsidRDefault="007D50F3" w:rsidP="00175684">
      <w:pPr>
        <w:tabs>
          <w:tab w:val="left" w:pos="2205"/>
        </w:tabs>
        <w:spacing w:after="0"/>
        <w:rPr>
          <w:rFonts w:cstheme="minorHAnsi"/>
          <w:sz w:val="16"/>
          <w:szCs w:val="16"/>
          <w:shd w:val="clear" w:color="auto" w:fill="FFFFFF"/>
        </w:rPr>
      </w:pPr>
    </w:p>
    <w:p w14:paraId="777DE6AD" w14:textId="77777777" w:rsidR="007D50F3" w:rsidRDefault="007D50F3" w:rsidP="00175684">
      <w:pPr>
        <w:tabs>
          <w:tab w:val="left" w:pos="2205"/>
        </w:tabs>
        <w:spacing w:after="0"/>
        <w:rPr>
          <w:rFonts w:cstheme="minorHAnsi"/>
          <w:sz w:val="16"/>
          <w:szCs w:val="16"/>
          <w:shd w:val="clear" w:color="auto" w:fill="FFFFFF"/>
        </w:rPr>
      </w:pPr>
    </w:p>
    <w:p w14:paraId="1B061622" w14:textId="77777777" w:rsidR="007D50F3" w:rsidRDefault="007D50F3" w:rsidP="00175684">
      <w:pPr>
        <w:tabs>
          <w:tab w:val="left" w:pos="2205"/>
        </w:tabs>
        <w:spacing w:after="0"/>
        <w:rPr>
          <w:rFonts w:cstheme="minorHAnsi"/>
          <w:sz w:val="16"/>
          <w:szCs w:val="16"/>
          <w:shd w:val="clear" w:color="auto" w:fill="FFFFFF"/>
        </w:rPr>
      </w:pPr>
    </w:p>
    <w:p w14:paraId="348E3E68" w14:textId="4589626B" w:rsidR="007D50F3" w:rsidRDefault="007D50F3" w:rsidP="00175684">
      <w:pPr>
        <w:tabs>
          <w:tab w:val="left" w:pos="2205"/>
        </w:tabs>
        <w:spacing w:after="0"/>
        <w:rPr>
          <w:rFonts w:ascii="Arial Narrow" w:hAnsi="Arial Narrow" w:cstheme="minorHAnsi"/>
          <w:sz w:val="24"/>
          <w:szCs w:val="24"/>
          <w:shd w:val="clear" w:color="auto" w:fill="FFFFFF"/>
        </w:rPr>
      </w:pPr>
      <w:r w:rsidRPr="007D50F3">
        <w:rPr>
          <w:rFonts w:ascii="Arial Narrow" w:hAnsi="Arial Narrow" w:cstheme="minorHAnsi"/>
          <w:sz w:val="24"/>
          <w:szCs w:val="24"/>
          <w:shd w:val="clear" w:color="auto" w:fill="FFFFFF"/>
        </w:rPr>
        <w:t>Dostaviti:</w:t>
      </w:r>
    </w:p>
    <w:p w14:paraId="3607C6E7" w14:textId="42CC3EC2" w:rsidR="007D50F3" w:rsidRPr="007D50F3" w:rsidRDefault="007D50F3" w:rsidP="007D50F3">
      <w:pPr>
        <w:pStyle w:val="Odlomakpopisa"/>
        <w:numPr>
          <w:ilvl w:val="0"/>
          <w:numId w:val="1"/>
        </w:numPr>
        <w:tabs>
          <w:tab w:val="left" w:pos="2205"/>
        </w:tabs>
        <w:spacing w:after="0"/>
        <w:rPr>
          <w:rFonts w:ascii="Arial Narrow" w:hAnsi="Arial Narrow" w:cstheme="minorHAnsi"/>
          <w:sz w:val="24"/>
          <w:szCs w:val="24"/>
          <w:shd w:val="clear" w:color="auto" w:fill="FFFFFF"/>
        </w:rPr>
      </w:pPr>
      <w:r w:rsidRPr="007D50F3">
        <w:rPr>
          <w:rFonts w:ascii="Arial Narrow" w:hAnsi="Arial Narrow" w:cstheme="minorHAnsi"/>
          <w:sz w:val="24"/>
          <w:szCs w:val="24"/>
          <w:shd w:val="clear" w:color="auto" w:fill="FFFFFF"/>
        </w:rPr>
        <w:t>Oglasna ploča Društva</w:t>
      </w:r>
    </w:p>
    <w:p w14:paraId="32500A26" w14:textId="04947DAE" w:rsidR="007D50F3" w:rsidRDefault="007D50F3" w:rsidP="007D50F3">
      <w:pPr>
        <w:pStyle w:val="Odlomakpopisa"/>
        <w:numPr>
          <w:ilvl w:val="0"/>
          <w:numId w:val="1"/>
        </w:numPr>
        <w:tabs>
          <w:tab w:val="left" w:pos="2205"/>
        </w:tabs>
        <w:spacing w:after="0"/>
        <w:rPr>
          <w:rFonts w:ascii="Arial Narrow" w:hAnsi="Arial Narrow" w:cstheme="minorHAnsi"/>
          <w:sz w:val="24"/>
          <w:szCs w:val="24"/>
          <w:shd w:val="clear" w:color="auto" w:fill="FFFFFF"/>
        </w:rPr>
      </w:pPr>
      <w:r w:rsidRPr="007D50F3">
        <w:rPr>
          <w:rFonts w:ascii="Arial Narrow" w:hAnsi="Arial Narrow" w:cstheme="minorHAnsi"/>
          <w:sz w:val="24"/>
          <w:szCs w:val="24"/>
          <w:shd w:val="clear" w:color="auto" w:fill="FFFFFF"/>
        </w:rPr>
        <w:t>Web stranica Društva</w:t>
      </w:r>
    </w:p>
    <w:p w14:paraId="1716FD7F" w14:textId="77777777" w:rsidR="007D50F3" w:rsidRDefault="007D50F3" w:rsidP="007D50F3">
      <w:pPr>
        <w:tabs>
          <w:tab w:val="left" w:pos="2205"/>
        </w:tabs>
        <w:spacing w:after="0"/>
        <w:rPr>
          <w:rFonts w:ascii="Arial Narrow" w:hAnsi="Arial Narrow" w:cstheme="minorHAnsi"/>
          <w:sz w:val="24"/>
          <w:szCs w:val="24"/>
          <w:shd w:val="clear" w:color="auto" w:fill="FFFFFF"/>
        </w:rPr>
      </w:pPr>
    </w:p>
    <w:p w14:paraId="6C217B55" w14:textId="77777777" w:rsidR="007D50F3" w:rsidRDefault="007D50F3" w:rsidP="007D50F3">
      <w:pPr>
        <w:tabs>
          <w:tab w:val="left" w:pos="2205"/>
        </w:tabs>
        <w:spacing w:after="0"/>
        <w:rPr>
          <w:rFonts w:ascii="Arial Narrow" w:hAnsi="Arial Narrow" w:cstheme="minorHAnsi"/>
          <w:sz w:val="24"/>
          <w:szCs w:val="24"/>
          <w:shd w:val="clear" w:color="auto" w:fill="FFFFFF"/>
        </w:rPr>
      </w:pPr>
    </w:p>
    <w:p w14:paraId="59104DEC" w14:textId="77777777" w:rsidR="004E4999" w:rsidRDefault="007D50F3" w:rsidP="004E4999">
      <w:pPr>
        <w:pStyle w:val="StandardWeb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ab/>
      </w:r>
      <w:r>
        <w:rPr>
          <w:rFonts w:ascii="Arial Narrow" w:hAnsi="Arial Narrow" w:cstheme="minorHAnsi"/>
          <w:shd w:val="clear" w:color="auto" w:fill="FFFFFF"/>
        </w:rPr>
        <w:tab/>
      </w:r>
      <w:r>
        <w:rPr>
          <w:rFonts w:ascii="Arial Narrow" w:hAnsi="Arial Narrow" w:cstheme="minorHAnsi"/>
          <w:shd w:val="clear" w:color="auto" w:fill="FFFFFF"/>
        </w:rPr>
        <w:tab/>
      </w:r>
      <w:r>
        <w:rPr>
          <w:rFonts w:ascii="Arial Narrow" w:hAnsi="Arial Narrow" w:cstheme="minorHAnsi"/>
          <w:shd w:val="clear" w:color="auto" w:fill="FFFFFF"/>
        </w:rPr>
        <w:tab/>
      </w:r>
      <w:r>
        <w:rPr>
          <w:rFonts w:ascii="Arial Narrow" w:hAnsi="Arial Narrow" w:cstheme="minorHAnsi"/>
          <w:shd w:val="clear" w:color="auto" w:fill="FFFFFF"/>
        </w:rPr>
        <w:tab/>
      </w:r>
      <w:r>
        <w:rPr>
          <w:rFonts w:ascii="Arial Narrow" w:hAnsi="Arial Narrow" w:cstheme="minorHAnsi"/>
          <w:shd w:val="clear" w:color="auto" w:fill="FFFFFF"/>
        </w:rPr>
        <w:tab/>
      </w:r>
      <w:r w:rsidR="004E4999">
        <w:rPr>
          <w:rFonts w:ascii="Arial Narrow" w:hAnsi="Arial Narrow" w:cstheme="minorHAnsi"/>
          <w:shd w:val="clear" w:color="auto" w:fill="FFFFFF"/>
        </w:rPr>
        <w:tab/>
      </w:r>
      <w:r w:rsidR="004E4999">
        <w:rPr>
          <w:rFonts w:ascii="Arial Narrow" w:hAnsi="Arial Narrow" w:cstheme="minorHAnsi"/>
          <w:shd w:val="clear" w:color="auto" w:fill="FFFFFF"/>
        </w:rPr>
        <w:tab/>
      </w:r>
      <w:r w:rsidR="004E4999">
        <w:rPr>
          <w:rFonts w:ascii="Arial Narrow" w:hAnsi="Arial Narrow" w:cstheme="minorHAnsi"/>
          <w:shd w:val="clear" w:color="auto" w:fill="FFFFFF"/>
        </w:rPr>
        <w:tab/>
      </w:r>
      <w:r>
        <w:rPr>
          <w:rFonts w:ascii="Arial Narrow" w:hAnsi="Arial Narrow" w:cstheme="minorHAnsi"/>
          <w:shd w:val="clear" w:color="auto" w:fill="FFFFFF"/>
        </w:rPr>
        <w:t>Službenica za informiranje</w:t>
      </w:r>
      <w:r w:rsidR="004E4999">
        <w:rPr>
          <w:rFonts w:ascii="Arial Narrow" w:hAnsi="Arial Narrow" w:cstheme="minorHAnsi"/>
          <w:shd w:val="clear" w:color="auto" w:fill="FFFFFF"/>
        </w:rPr>
        <w:t xml:space="preserve"> </w:t>
      </w:r>
      <w:r>
        <w:rPr>
          <w:rFonts w:ascii="Arial Narrow" w:hAnsi="Arial Narrow" w:cstheme="minorHAnsi"/>
          <w:shd w:val="clear" w:color="auto" w:fill="FFFFFF"/>
        </w:rPr>
        <w:tab/>
      </w:r>
      <w:r>
        <w:rPr>
          <w:rFonts w:ascii="Arial Narrow" w:hAnsi="Arial Narrow" w:cstheme="minorHAnsi"/>
          <w:shd w:val="clear" w:color="auto" w:fill="FFFFFF"/>
        </w:rPr>
        <w:tab/>
      </w:r>
      <w:r>
        <w:rPr>
          <w:rFonts w:ascii="Arial Narrow" w:hAnsi="Arial Narrow" w:cstheme="minorHAnsi"/>
          <w:shd w:val="clear" w:color="auto" w:fill="FFFFFF"/>
        </w:rPr>
        <w:tab/>
      </w:r>
      <w:r>
        <w:rPr>
          <w:rFonts w:ascii="Arial Narrow" w:hAnsi="Arial Narrow" w:cstheme="minorHAnsi"/>
          <w:shd w:val="clear" w:color="auto" w:fill="FFFFFF"/>
        </w:rPr>
        <w:tab/>
      </w:r>
      <w:r>
        <w:rPr>
          <w:rFonts w:ascii="Arial Narrow" w:hAnsi="Arial Narrow" w:cstheme="minorHAnsi"/>
          <w:shd w:val="clear" w:color="auto" w:fill="FFFFFF"/>
        </w:rPr>
        <w:tab/>
      </w:r>
      <w:r>
        <w:rPr>
          <w:rFonts w:ascii="Arial Narrow" w:hAnsi="Arial Narrow" w:cstheme="minorHAnsi"/>
          <w:shd w:val="clear" w:color="auto" w:fill="FFFFFF"/>
        </w:rPr>
        <w:tab/>
        <w:t xml:space="preserve">     </w:t>
      </w:r>
      <w:r w:rsidR="004E4999">
        <w:rPr>
          <w:noProof/>
        </w:rPr>
        <w:tab/>
      </w:r>
      <w:r w:rsidR="004E4999">
        <w:rPr>
          <w:noProof/>
        </w:rPr>
        <w:tab/>
      </w:r>
      <w:r w:rsidR="004E4999">
        <w:rPr>
          <w:noProof/>
        </w:rPr>
        <w:tab/>
      </w:r>
      <w:r w:rsidR="004E4999">
        <w:rPr>
          <w:noProof/>
        </w:rPr>
        <w:tab/>
      </w:r>
      <w:r w:rsidR="004E4999">
        <w:rPr>
          <w:rFonts w:ascii="Arial Narrow" w:hAnsi="Arial Narrow" w:cstheme="minorHAnsi"/>
          <w:shd w:val="clear" w:color="auto" w:fill="FFFFFF"/>
        </w:rPr>
        <w:tab/>
      </w:r>
      <w:r w:rsidR="004E4999">
        <w:rPr>
          <w:noProof/>
        </w:rPr>
        <w:drawing>
          <wp:inline distT="0" distB="0" distL="0" distR="0" wp14:anchorId="05C91AB7" wp14:editId="141050CE">
            <wp:extent cx="647450" cy="390525"/>
            <wp:effectExtent l="0" t="0" r="635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13" cy="39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A0CB5" w14:textId="5AE19F4E" w:rsidR="007D50F3" w:rsidRPr="007D50F3" w:rsidRDefault="004E4999" w:rsidP="004E4999">
      <w:pPr>
        <w:pStyle w:val="StandardWeb"/>
        <w:ind w:left="6372"/>
        <w:rPr>
          <w:rFonts w:ascii="Arial Narrow" w:hAnsi="Arial Narrow" w:cstheme="minorHAnsi"/>
          <w:shd w:val="clear" w:color="auto" w:fill="FFFFFF"/>
        </w:rPr>
      </w:pPr>
      <w:r>
        <w:rPr>
          <w:rFonts w:ascii="Arial Narrow" w:hAnsi="Arial Narrow" w:cstheme="minorHAnsi"/>
          <w:shd w:val="clear" w:color="auto" w:fill="FFFFFF"/>
        </w:rPr>
        <w:t xml:space="preserve">     </w:t>
      </w:r>
      <w:r w:rsidR="007D50F3">
        <w:rPr>
          <w:rFonts w:ascii="Arial Narrow" w:hAnsi="Arial Narrow" w:cstheme="minorHAnsi"/>
          <w:shd w:val="clear" w:color="auto" w:fill="FFFFFF"/>
        </w:rPr>
        <w:t>Anita Vlaić, dipl.oec</w:t>
      </w:r>
    </w:p>
    <w:sectPr w:rsidR="007D50F3" w:rsidRPr="007D50F3" w:rsidSect="007707A6">
      <w:head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AEC5" w14:textId="77777777" w:rsidR="00EA1D06" w:rsidRDefault="00EA1D06" w:rsidP="00E27581">
      <w:pPr>
        <w:spacing w:after="0" w:line="240" w:lineRule="auto"/>
      </w:pPr>
      <w:r>
        <w:separator/>
      </w:r>
    </w:p>
  </w:endnote>
  <w:endnote w:type="continuationSeparator" w:id="0">
    <w:p w14:paraId="4AB6DD4B" w14:textId="77777777" w:rsidR="00EA1D06" w:rsidRDefault="00EA1D06" w:rsidP="00E2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AFACC" w14:textId="77777777" w:rsidR="00EA1D06" w:rsidRDefault="00EA1D06" w:rsidP="00E27581">
      <w:pPr>
        <w:spacing w:after="0" w:line="240" w:lineRule="auto"/>
      </w:pPr>
      <w:r>
        <w:separator/>
      </w:r>
    </w:p>
  </w:footnote>
  <w:footnote w:type="continuationSeparator" w:id="0">
    <w:p w14:paraId="251448D9" w14:textId="77777777" w:rsidR="00EA1D06" w:rsidRDefault="00EA1D06" w:rsidP="00E2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C08F" w14:textId="6F90AA9D" w:rsidR="00CD0C10" w:rsidRDefault="00F43FBB">
    <w:pPr>
      <w:pStyle w:val="Zaglavlje"/>
    </w:pPr>
    <w:r>
      <w:rPr>
        <w:rFonts w:cstheme="minorHAnsi"/>
        <w:noProof/>
        <w:color w:val="0033CC"/>
        <w:sz w:val="16"/>
        <w:szCs w:val="16"/>
        <w:shd w:val="clear" w:color="auto" w:fill="FFFFFF"/>
      </w:rPr>
      <w:drawing>
        <wp:anchor distT="0" distB="0" distL="114300" distR="114300" simplePos="0" relativeHeight="251658240" behindDoc="0" locked="0" layoutInCell="1" allowOverlap="1" wp14:anchorId="1BEE3ED3" wp14:editId="15FD24C3">
          <wp:simplePos x="0" y="0"/>
          <wp:positionH relativeFrom="margin">
            <wp:posOffset>-375920</wp:posOffset>
          </wp:positionH>
          <wp:positionV relativeFrom="paragraph">
            <wp:posOffset>-135891</wp:posOffset>
          </wp:positionV>
          <wp:extent cx="6781800" cy="1429321"/>
          <wp:effectExtent l="0" t="0" r="0" b="0"/>
          <wp:wrapNone/>
          <wp:docPr id="484099986" name="Slika 484099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719461" name="Slika 7827194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2434" cy="1433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FA309" w14:textId="77777777" w:rsidR="00CD0C10" w:rsidRDefault="00CD0C10">
    <w:pPr>
      <w:pStyle w:val="Zaglavlje"/>
    </w:pPr>
  </w:p>
  <w:p w14:paraId="388A4ED7" w14:textId="23014653" w:rsidR="00CD0C10" w:rsidRDefault="00CD0C10">
    <w:pPr>
      <w:pStyle w:val="Zaglavlje"/>
    </w:pPr>
  </w:p>
  <w:p w14:paraId="5D7FDDDE" w14:textId="77777777" w:rsidR="00CD0C10" w:rsidRDefault="00CD0C10">
    <w:pPr>
      <w:pStyle w:val="Zaglavlje"/>
    </w:pPr>
  </w:p>
  <w:p w14:paraId="0A17E797" w14:textId="41FB13D4" w:rsidR="00CD0C10" w:rsidRDefault="00CD0C10">
    <w:pPr>
      <w:pStyle w:val="Zaglavlje"/>
    </w:pPr>
  </w:p>
  <w:p w14:paraId="3983AEA8" w14:textId="77777777" w:rsidR="00F43FBB" w:rsidRDefault="00F43FBB">
    <w:pPr>
      <w:pStyle w:val="Zaglavlje"/>
    </w:pPr>
  </w:p>
  <w:p w14:paraId="3899739A" w14:textId="77777777" w:rsidR="00F43FBB" w:rsidRDefault="00F43FBB">
    <w:pPr>
      <w:pStyle w:val="Zaglavlje"/>
    </w:pPr>
  </w:p>
  <w:p w14:paraId="54BCA9B3" w14:textId="77777777" w:rsidR="00F43FBB" w:rsidRPr="00F43FBB" w:rsidRDefault="00F43FBB">
    <w:pPr>
      <w:pStyle w:val="Zaglavlj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C4C"/>
    <w:multiLevelType w:val="hybridMultilevel"/>
    <w:tmpl w:val="41FCE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14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81"/>
    <w:rsid w:val="00003208"/>
    <w:rsid w:val="00054F83"/>
    <w:rsid w:val="000D3D34"/>
    <w:rsid w:val="001001DD"/>
    <w:rsid w:val="001644BC"/>
    <w:rsid w:val="00175684"/>
    <w:rsid w:val="001862CA"/>
    <w:rsid w:val="001B054C"/>
    <w:rsid w:val="001C165F"/>
    <w:rsid w:val="0020191A"/>
    <w:rsid w:val="00272F42"/>
    <w:rsid w:val="002865B0"/>
    <w:rsid w:val="00287175"/>
    <w:rsid w:val="00344C3A"/>
    <w:rsid w:val="003841C3"/>
    <w:rsid w:val="0039451E"/>
    <w:rsid w:val="003F1505"/>
    <w:rsid w:val="00453D92"/>
    <w:rsid w:val="004B0BB3"/>
    <w:rsid w:val="004E4999"/>
    <w:rsid w:val="00572456"/>
    <w:rsid w:val="00590243"/>
    <w:rsid w:val="005C160A"/>
    <w:rsid w:val="006105B3"/>
    <w:rsid w:val="0067268C"/>
    <w:rsid w:val="00675BAD"/>
    <w:rsid w:val="006C2C81"/>
    <w:rsid w:val="007036F7"/>
    <w:rsid w:val="007707A6"/>
    <w:rsid w:val="00773B4A"/>
    <w:rsid w:val="007D50F3"/>
    <w:rsid w:val="00827095"/>
    <w:rsid w:val="008B3D19"/>
    <w:rsid w:val="008D7F26"/>
    <w:rsid w:val="0091369B"/>
    <w:rsid w:val="009278F0"/>
    <w:rsid w:val="00946763"/>
    <w:rsid w:val="009B39DA"/>
    <w:rsid w:val="00A459BC"/>
    <w:rsid w:val="00A609FB"/>
    <w:rsid w:val="00A64FB0"/>
    <w:rsid w:val="00A67E4E"/>
    <w:rsid w:val="00B019C6"/>
    <w:rsid w:val="00B116FD"/>
    <w:rsid w:val="00B64FCC"/>
    <w:rsid w:val="00BB5301"/>
    <w:rsid w:val="00BC5EA6"/>
    <w:rsid w:val="00BF4B33"/>
    <w:rsid w:val="00C37A84"/>
    <w:rsid w:val="00C42553"/>
    <w:rsid w:val="00C43F9B"/>
    <w:rsid w:val="00C872B9"/>
    <w:rsid w:val="00CD0C10"/>
    <w:rsid w:val="00D342B4"/>
    <w:rsid w:val="00E27581"/>
    <w:rsid w:val="00E32674"/>
    <w:rsid w:val="00E6791B"/>
    <w:rsid w:val="00E86CD6"/>
    <w:rsid w:val="00E97D51"/>
    <w:rsid w:val="00EA1D06"/>
    <w:rsid w:val="00EE27CC"/>
    <w:rsid w:val="00EE4BD1"/>
    <w:rsid w:val="00F060DB"/>
    <w:rsid w:val="00F43FBB"/>
    <w:rsid w:val="00F70950"/>
    <w:rsid w:val="00F86179"/>
    <w:rsid w:val="00F937FC"/>
    <w:rsid w:val="00FA4F19"/>
    <w:rsid w:val="00FB01D6"/>
    <w:rsid w:val="00FC76FE"/>
    <w:rsid w:val="00FE1DB9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201E2"/>
  <w15:docId w15:val="{2FF7A19E-4094-44A6-8795-7E63AA50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7581"/>
  </w:style>
  <w:style w:type="paragraph" w:styleId="Podnoje">
    <w:name w:val="footer"/>
    <w:basedOn w:val="Normal"/>
    <w:link w:val="PodnojeChar"/>
    <w:uiPriority w:val="99"/>
    <w:unhideWhenUsed/>
    <w:rsid w:val="00E2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7581"/>
  </w:style>
  <w:style w:type="paragraph" w:styleId="Tekstbalonia">
    <w:name w:val="Balloon Text"/>
    <w:basedOn w:val="Normal"/>
    <w:link w:val="TekstbaloniaChar"/>
    <w:uiPriority w:val="99"/>
    <w:semiHidden/>
    <w:unhideWhenUsed/>
    <w:rsid w:val="00E2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58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C1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060D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D50F3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E4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F0090-E913-4289-9E38-230C3C87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Vodovod i odvodnja d.o.o. Šibenik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Darko Poduriljko</dc:creator>
  <cp:lastModifiedBy>Vlaić Anita</cp:lastModifiedBy>
  <cp:revision>6</cp:revision>
  <cp:lastPrinted>2023-04-26T10:19:00Z</cp:lastPrinted>
  <dcterms:created xsi:type="dcterms:W3CDTF">2025-06-17T09:11:00Z</dcterms:created>
  <dcterms:modified xsi:type="dcterms:W3CDTF">2025-06-17T09:28:00Z</dcterms:modified>
</cp:coreProperties>
</file>